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b/>
          <w:sz w:val="24"/>
          <w:szCs w:val="24"/>
        </w:rPr>
      </w:pPr>
      <w:r>
        <w:rPr>
          <w:rFonts w:hint="default"/>
          <w:b/>
          <w:sz w:val="28"/>
          <w:szCs w:val="28"/>
          <w:lang w:val="ru-RU"/>
        </w:rPr>
        <w:t xml:space="preserve">                                                               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Отчёт</w:t>
      </w:r>
    </w:p>
    <w:p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первичной профсоюзной организации </w:t>
      </w:r>
    </w:p>
    <w:p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«Общероссийского Профсоюза образования» </w:t>
      </w:r>
    </w:p>
    <w:p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МБДОУ – детский сад «Ромашка»</w:t>
      </w:r>
    </w:p>
    <w:p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за 2023 уч. год</w:t>
      </w:r>
    </w:p>
    <w:p>
      <w:pPr>
        <w:jc w:val="center"/>
        <w:outlineLvl w:val="0"/>
        <w:rPr>
          <w:b/>
          <w:sz w:val="24"/>
          <w:szCs w:val="24"/>
        </w:rPr>
      </w:pP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Профсоюзная организация создана с целью повышения социальной защиты работников детского сада, которая живет заботами и проблемами учреждения, защищает, отстаивает социально-экономические и трудовые права и интересы работников</w:t>
      </w:r>
      <w:r>
        <w:rPr>
          <w:rFonts w:hint="default"/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</w:p>
    <w:p>
      <w:pPr>
        <w:ind w:firstLine="708"/>
        <w:rPr>
          <w:rFonts w:hint="default"/>
          <w:sz w:val="24"/>
          <w:szCs w:val="24"/>
          <w:lang w:val="ru-RU"/>
        </w:rPr>
      </w:pPr>
      <w:r>
        <w:rPr>
          <w:rStyle w:val="7"/>
          <w:sz w:val="24"/>
          <w:szCs w:val="24"/>
        </w:rPr>
        <w:t xml:space="preserve">На сегодняшний день в составе профсоюзной организации числится </w:t>
      </w:r>
      <w:r>
        <w:rPr>
          <w:rStyle w:val="7"/>
          <w:rFonts w:hint="default"/>
          <w:sz w:val="24"/>
          <w:szCs w:val="24"/>
          <w:lang w:val="ru-RU"/>
        </w:rPr>
        <w:t>31</w:t>
      </w:r>
      <w:r>
        <w:rPr>
          <w:rStyle w:val="7"/>
          <w:sz w:val="24"/>
          <w:szCs w:val="24"/>
        </w:rPr>
        <w:t xml:space="preserve"> человек из 3</w:t>
      </w:r>
      <w:r>
        <w:rPr>
          <w:rStyle w:val="7"/>
          <w:rFonts w:hint="default"/>
          <w:sz w:val="24"/>
          <w:szCs w:val="24"/>
          <w:lang w:val="ru-RU"/>
        </w:rPr>
        <w:t>6</w:t>
      </w:r>
      <w:r>
        <w:rPr>
          <w:rStyle w:val="7"/>
          <w:sz w:val="24"/>
          <w:szCs w:val="24"/>
        </w:rPr>
        <w:t xml:space="preserve"> работающих, что составляет -  8</w:t>
      </w:r>
      <w:r>
        <w:rPr>
          <w:rStyle w:val="7"/>
          <w:rFonts w:hint="default"/>
          <w:sz w:val="24"/>
          <w:szCs w:val="24"/>
          <w:lang w:val="ru-RU"/>
        </w:rPr>
        <w:t>3</w:t>
      </w:r>
      <w:r>
        <w:rPr>
          <w:rStyle w:val="7"/>
          <w:sz w:val="24"/>
          <w:szCs w:val="24"/>
        </w:rPr>
        <w:t xml:space="preserve"> % от общей численности штатных работников</w:t>
      </w:r>
      <w:r>
        <w:rPr>
          <w:rStyle w:val="7"/>
          <w:rFonts w:hint="default"/>
          <w:sz w:val="24"/>
          <w:szCs w:val="24"/>
          <w:lang w:val="ru-RU"/>
        </w:rPr>
        <w:t>. Ч</w:t>
      </w:r>
      <w:r>
        <w:rPr>
          <w:sz w:val="24"/>
          <w:szCs w:val="24"/>
        </w:rPr>
        <w:t>исленность организации изменилась за отчетный период уволились  3 сотрудников, приняты на работу 4 человек</w:t>
      </w:r>
      <w:r>
        <w:rPr>
          <w:sz w:val="24"/>
          <w:szCs w:val="24"/>
          <w:lang w:val="ru-RU"/>
        </w:rPr>
        <w:t>а</w:t>
      </w:r>
      <w:r>
        <w:rPr>
          <w:rFonts w:hint="default"/>
          <w:sz w:val="24"/>
          <w:szCs w:val="24"/>
          <w:lang w:val="ru-RU"/>
        </w:rPr>
        <w:t>.</w:t>
      </w:r>
    </w:p>
    <w:p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Создан электронный реестр членов профсоюза, который ежегодно обновляется.                     </w:t>
      </w:r>
    </w:p>
    <w:p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Вся работа проводилась в соответствии с планом профсоюзного комитета детского сада, базировалась на основных принципах Положения о первичной профсоюзной организации. Выборным и исполнительным органом профсоюзной организации является профком. </w:t>
      </w:r>
      <w:r>
        <w:rPr>
          <w:sz w:val="24"/>
          <w:szCs w:val="24"/>
        </w:rPr>
        <w:br w:type="textWrapping"/>
      </w:r>
      <w:r>
        <w:rPr>
          <w:rFonts w:hint="default"/>
          <w:sz w:val="24"/>
          <w:szCs w:val="24"/>
          <w:lang w:val="ru-RU"/>
        </w:rPr>
        <w:t xml:space="preserve">            За отчетный период поступило 5 заявлений </w:t>
      </w:r>
      <w:r>
        <w:rPr>
          <w:sz w:val="24"/>
          <w:szCs w:val="24"/>
        </w:rPr>
        <w:t>о выходе из состава профсоюзного членства</w:t>
      </w:r>
      <w:r>
        <w:rPr>
          <w:rFonts w:hint="default"/>
          <w:sz w:val="24"/>
          <w:szCs w:val="24"/>
          <w:lang w:val="ru-RU"/>
        </w:rPr>
        <w:t>.</w:t>
      </w:r>
    </w:p>
    <w:p>
      <w:pPr>
        <w:ind w:firstLine="708"/>
        <w:jc w:val="center"/>
        <w:rPr>
          <w:rStyle w:val="4"/>
          <w:b/>
          <w:bCs/>
          <w:i w:val="0"/>
          <w:sz w:val="24"/>
          <w:szCs w:val="24"/>
        </w:rPr>
      </w:pPr>
      <w:r>
        <w:rPr>
          <w:rStyle w:val="4"/>
          <w:b/>
          <w:bCs/>
          <w:i w:val="0"/>
          <w:sz w:val="24"/>
          <w:szCs w:val="24"/>
        </w:rPr>
        <w:t>Развитие социального партнёрства.</w:t>
      </w:r>
    </w:p>
    <w:p>
      <w:pPr>
        <w:ind w:firstLine="708"/>
        <w:jc w:val="both"/>
        <w:rPr>
          <w:rStyle w:val="7"/>
          <w:sz w:val="24"/>
          <w:szCs w:val="24"/>
        </w:rPr>
      </w:pPr>
    </w:p>
    <w:p>
      <w:pPr>
        <w:ind w:firstLine="708"/>
        <w:jc w:val="both"/>
        <w:rPr>
          <w:sz w:val="24"/>
          <w:szCs w:val="24"/>
        </w:rPr>
      </w:pPr>
      <w:r>
        <w:rPr>
          <w:rStyle w:val="7"/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образовательного учреждения, который заключен на 202</w:t>
      </w:r>
      <w:r>
        <w:rPr>
          <w:rStyle w:val="7"/>
          <w:rFonts w:hint="default"/>
          <w:sz w:val="24"/>
          <w:szCs w:val="24"/>
          <w:lang w:val="ru-RU"/>
        </w:rPr>
        <w:t>1</w:t>
      </w:r>
      <w:r>
        <w:rPr>
          <w:rStyle w:val="7"/>
          <w:sz w:val="24"/>
          <w:szCs w:val="24"/>
        </w:rPr>
        <w:t xml:space="preserve"> – 202</w:t>
      </w:r>
      <w:r>
        <w:rPr>
          <w:rStyle w:val="7"/>
          <w:rFonts w:hint="default"/>
          <w:sz w:val="24"/>
          <w:szCs w:val="24"/>
          <w:lang w:val="ru-RU"/>
        </w:rPr>
        <w:t>4</w:t>
      </w:r>
      <w:r>
        <w:rPr>
          <w:rStyle w:val="7"/>
          <w:sz w:val="24"/>
          <w:szCs w:val="24"/>
        </w:rPr>
        <w:t xml:space="preserve"> годы.</w:t>
      </w:r>
      <w:r>
        <w:rPr>
          <w:sz w:val="24"/>
          <w:szCs w:val="24"/>
        </w:rPr>
        <w:t xml:space="preserve">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    В течение года продолжили работу по согласованному Положению о распределении стимулирующей части фонда оплаты труда работникам ДОУ, </w:t>
      </w:r>
      <w:r>
        <w:rPr>
          <w:sz w:val="24"/>
          <w:szCs w:val="24"/>
          <w:lang w:val="ru-RU"/>
        </w:rPr>
        <w:t>с</w:t>
      </w:r>
      <w:r>
        <w:rPr>
          <w:sz w:val="24"/>
          <w:szCs w:val="24"/>
        </w:rPr>
        <w:t xml:space="preserve">оглашению по охране труда, </w:t>
      </w:r>
      <w:r>
        <w:rPr>
          <w:sz w:val="24"/>
          <w:szCs w:val="24"/>
          <w:lang w:val="ru-RU"/>
        </w:rPr>
        <w:t>п</w:t>
      </w:r>
      <w:r>
        <w:rPr>
          <w:sz w:val="24"/>
          <w:szCs w:val="24"/>
        </w:rPr>
        <w:t>равилам внутреннего распорядка.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Осуществлялся контроль над исполнением Коллективного договора, над соблюдением правил охраны труда и здоровья работников детского сада. Профком информировал членов Профсоюза о своей работе, о деятельности районной профсоюзной организации. За отчетный период состоялось </w:t>
      </w:r>
      <w:r>
        <w:rPr>
          <w:rFonts w:hint="default"/>
          <w:sz w:val="24"/>
          <w:szCs w:val="24"/>
          <w:lang w:val="ru-RU"/>
        </w:rPr>
        <w:t>10</w:t>
      </w:r>
      <w:r>
        <w:rPr>
          <w:sz w:val="24"/>
          <w:szCs w:val="24"/>
        </w:rPr>
        <w:t xml:space="preserve"> заседаний профсоюзного комитета, на которых были рассмотрены следующие вопросы: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-контроль, прохождение сотрудниками медицинского осмотра;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-проводил проверку оформления трудовых книжек;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-распределение стимулирующих выплат,  </w:t>
      </w:r>
    </w:p>
    <w:p>
      <w:pPr>
        <w:ind w:firstLine="708"/>
        <w:jc w:val="both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           В ДОУ созданы условия, способствующие творческому и профессиональному росту каждого работника ДОУ. Своевременно по графику, составленному старшим воспитателем педагоги ДОУ повышают свою профессиональную квалификацию, и в назначенные сроки проходят аттестацию.</w:t>
      </w:r>
    </w:p>
    <w:p>
      <w:pPr>
        <w:pStyle w:val="5"/>
        <w:spacing w:before="0" w:beforeAutospacing="0" w:after="0" w:afterAutospacing="0"/>
        <w:ind w:firstLine="708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Аттестация  педагогических работников проводится в соответствии с Положением о порядке аттестации педагогических работников.</w:t>
      </w:r>
    </w:p>
    <w:p>
      <w:pPr>
        <w:pStyle w:val="5"/>
        <w:spacing w:before="0" w:beforeAutospacing="0" w:after="0" w:afterAutospacing="0"/>
        <w:ind w:firstLine="708"/>
        <w:jc w:val="both"/>
        <w:rPr>
          <w:sz w:val="24"/>
          <w:szCs w:val="24"/>
        </w:rPr>
      </w:pP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>
        <w:rPr>
          <w:rFonts w:hint="default"/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 году всего аттестовано на квалификационную категорию: </w:t>
      </w:r>
      <w:r>
        <w:rPr>
          <w:rFonts w:hint="default"/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 чел, из них  на высшую - 1 чел,  первую - </w:t>
      </w:r>
      <w:r>
        <w:rPr>
          <w:rFonts w:hint="default"/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чел., и подтверждение соответствия занимаемой должности –  0  чел.</w:t>
      </w:r>
    </w:p>
    <w:p>
      <w:pPr>
        <w:pStyle w:val="5"/>
        <w:spacing w:before="0" w:beforeAutospacing="0" w:after="0" w:afterAutospacing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течение отчётного периода проверялось наличие трудовых договоров с работниками, порядок их заключения, содержание, правильности заполнения трудовых книжек, дополнительных соглашений, о чем составлялся Акт установленного образца.  Замечаний выявлено не было.</w:t>
      </w:r>
    </w:p>
    <w:p>
      <w:pPr>
        <w:pStyle w:val="5"/>
        <w:spacing w:before="0" w:beforeAutospacing="0" w:after="0" w:afterAutospacing="0"/>
        <w:ind w:firstLine="708"/>
        <w:jc w:val="both"/>
        <w:rPr>
          <w:sz w:val="24"/>
          <w:szCs w:val="24"/>
        </w:rPr>
      </w:pPr>
    </w:p>
    <w:p>
      <w:pPr>
        <w:ind w:left="720"/>
        <w:jc w:val="center"/>
        <w:rPr>
          <w:b/>
          <w:i w:val="0"/>
          <w:iCs/>
          <w:sz w:val="24"/>
          <w:szCs w:val="24"/>
          <w:u w:val="none"/>
        </w:rPr>
      </w:pPr>
      <w:r>
        <w:rPr>
          <w:b/>
          <w:i w:val="0"/>
          <w:iCs/>
          <w:sz w:val="24"/>
          <w:szCs w:val="24"/>
          <w:u w:val="none"/>
        </w:rPr>
        <w:t>О работе по направлению «Охрана труда», «здоровье»</w:t>
      </w:r>
    </w:p>
    <w:p>
      <w:pPr>
        <w:ind w:left="720"/>
        <w:jc w:val="center"/>
        <w:rPr>
          <w:b/>
          <w:i/>
          <w:sz w:val="24"/>
          <w:szCs w:val="24"/>
          <w:u w:val="single"/>
        </w:rPr>
      </w:pP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Создана комиссия по охране труда, совместно с администрацией разработан ряд локальных документов, составлен план работы по улучшению условий охраны труда и техники безопасности в образовательном учреждении. Заключ</w:t>
      </w:r>
      <w:r>
        <w:rPr>
          <w:sz w:val="24"/>
          <w:szCs w:val="24"/>
          <w:lang w:val="ru-RU"/>
        </w:rPr>
        <w:t>ё</w:t>
      </w:r>
      <w:r>
        <w:rPr>
          <w:sz w:val="24"/>
          <w:szCs w:val="24"/>
        </w:rPr>
        <w:t>н коллективный договор с обязательным наличием в нем раздела «Охрана труда».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 В дошкольном учреждении уделяется большое внимание охране труда и технике безопасности. Предупреждение производственного травматизма, профессиональных заболеваний, оказание организационно - методической помощи по выполнению запланированных мероприятий.     </w:t>
      </w:r>
    </w:p>
    <w:p>
      <w:pPr>
        <w:pStyle w:val="8"/>
        <w:tabs>
          <w:tab w:val="left" w:pos="709"/>
        </w:tabs>
        <w:spacing w:after="0" w:line="240" w:lineRule="auto"/>
        <w:ind w:left="0"/>
        <w:jc w:val="both"/>
        <w:rPr>
          <w:sz w:val="24"/>
          <w:szCs w:val="24"/>
        </w:rPr>
      </w:pPr>
      <w:r>
        <w:rPr>
          <w:kern w:val="2"/>
          <w:sz w:val="24"/>
          <w:szCs w:val="24"/>
        </w:rPr>
        <w:tab/>
      </w:r>
      <w:r>
        <w:rPr>
          <w:spacing w:val="-1"/>
          <w:sz w:val="24"/>
          <w:szCs w:val="24"/>
        </w:rPr>
        <w:t>Благодаря планомерной и систематической работе з</w:t>
      </w:r>
      <w:r>
        <w:rPr>
          <w:sz w:val="24"/>
          <w:szCs w:val="24"/>
        </w:rPr>
        <w:t xml:space="preserve">а отчетный период </w:t>
      </w:r>
      <w:r>
        <w:rPr>
          <w:spacing w:val="-1"/>
          <w:sz w:val="24"/>
          <w:szCs w:val="24"/>
        </w:rPr>
        <w:t xml:space="preserve">несчастных случаев </w:t>
      </w:r>
      <w:r>
        <w:rPr>
          <w:sz w:val="24"/>
          <w:szCs w:val="24"/>
        </w:rPr>
        <w:t xml:space="preserve">на производстве не зарегистрировано. 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В течение отчетного периода формой оздоровления не воспользовался ни один член профсоюза. 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Вместе с тем, первичная профсоюзная организация ежегодно по заявлению членов профсоюза оказывает материальную помощь для членов профсоюза.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В детском саду организовывался поход на концерты в РДК, празднование календарных праздников.  Такие традиции помогают сохранить благоприятную, психологически-уютную атмосферу в коллективе, а это не маловажно. </w:t>
      </w:r>
    </w:p>
    <w:p>
      <w:pPr>
        <w:rPr>
          <w:sz w:val="24"/>
          <w:szCs w:val="24"/>
        </w:rPr>
      </w:pPr>
    </w:p>
    <w:p>
      <w:pPr>
        <w:ind w:left="720"/>
        <w:jc w:val="center"/>
        <w:rPr>
          <w:b/>
          <w:i w:val="0"/>
          <w:iCs/>
          <w:sz w:val="24"/>
          <w:szCs w:val="24"/>
          <w:u w:val="none"/>
        </w:rPr>
      </w:pPr>
      <w:r>
        <w:rPr>
          <w:b/>
          <w:i w:val="0"/>
          <w:iCs/>
          <w:sz w:val="24"/>
          <w:szCs w:val="24"/>
          <w:u w:val="none"/>
        </w:rPr>
        <w:t>О финансовой деятельности</w:t>
      </w:r>
    </w:p>
    <w:p>
      <w:pPr>
        <w:ind w:firstLine="708"/>
        <w:jc w:val="both"/>
        <w:rPr>
          <w:sz w:val="24"/>
          <w:szCs w:val="24"/>
        </w:rPr>
      </w:pP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Уплата членских профсоюзных взносов в Профсоюзе осуществляется в порядке, предусмотренном статьей 377 Трудового кодекса РФ и статьей 28 Федерального Закона «О профессиональных союзах, их правах и гарантиях деятельности».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Ежемесячно перечисляются на счёт профсоюза членские взносы в размере 1% из заработной платы работников на основании письменных заявлений членов Профсоюза.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Основная часть средств с привлечением отчислений от профсоюзных взносов работников детского сада была использована для оказания материальной помощи.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97" w:beforeLines="27" w:beforeAutospacing="0" w:after="0" w:afterAutospacing="0"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Доходы поступали своевременно.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64" w:afterLines="17" w:afterAutospacing="0" w:line="240" w:lineRule="auto"/>
        <w:ind w:firstLine="709"/>
        <w:textAlignment w:val="auto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Анализ поступивших заявлений показал, что из всех обращений в профсоюзный комитет все были решены положительно</w:t>
      </w:r>
      <w:r>
        <w:rPr>
          <w:rFonts w:hint="default"/>
          <w:sz w:val="24"/>
          <w:szCs w:val="24"/>
          <w:lang w:val="ru-RU"/>
        </w:rPr>
        <w:t>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Основными поводами для оказания материальной помощи традиционно являются частичная компенсация затрат на лечение и лекарства, особенные жизненные ситуации, как радостные (рождение детей, юбилеи), так и печальные (смерть сотрудников и их близких).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708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Израсходовано на основании подтверждающих документов:</w:t>
      </w:r>
    </w:p>
    <w:p>
      <w:pPr>
        <w:pStyle w:val="5"/>
        <w:tabs>
          <w:tab w:val="left" w:pos="993"/>
        </w:tabs>
        <w:spacing w:before="0" w:beforeAutospacing="0" w:after="0" w:afterAutospacing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юбилеи сотрудников, культурно-массовую и физкультурно-оздоровительную работу, а именно на приобретение ценных подарков ко Дню дошкольного работника, цветов </w:t>
      </w:r>
      <w:bookmarkStart w:id="0" w:name="_GoBack"/>
      <w:bookmarkEnd w:id="0"/>
      <w:r>
        <w:rPr>
          <w:sz w:val="24"/>
          <w:szCs w:val="24"/>
        </w:rPr>
        <w:t>на награждение к 8 Марта, цветов,  денежных вознаграждений</w:t>
      </w:r>
      <w:r>
        <w:rPr>
          <w:rFonts w:hint="default"/>
          <w:sz w:val="24"/>
          <w:szCs w:val="24"/>
          <w:lang w:val="ru-RU"/>
        </w:rPr>
        <w:t xml:space="preserve">, подарков к новому году сотрудникам, </w:t>
      </w:r>
      <w:r>
        <w:rPr>
          <w:sz w:val="24"/>
          <w:szCs w:val="24"/>
        </w:rPr>
        <w:t>приобретение  новогодних подарков для детей сотрудников – 1</w:t>
      </w:r>
      <w:r>
        <w:rPr>
          <w:rFonts w:hint="default"/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 шт.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Таким образом, в 2023 году деятельность профсоюзной организации охватывала практически все основные направления.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Хочу поблагодарить всех членов профсоюзной организации, профсоюзного  комитета, принимающих активное участие в культурных мероприятиях в жизни детского сада. Хочется отметить, профсоюзный комитет при обращении с предложениями к администрации детского сада, видит её социальным партнёром и помощником в  решении вопросов положительно.  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        Сегодня нельзя стоять на месте, нельзя жить прежними успехами, поэтому обновление профсоюзной работы, постоянный поиск, мотивация работать лучше - вот, что волнует.</w:t>
      </w:r>
    </w:p>
    <w:p>
      <w:pPr>
        <w:spacing w:before="100" w:beforeAutospacing="1" w:after="100" w:afterAutospacing="1"/>
        <w:jc w:val="right"/>
        <w:outlineLvl w:val="0"/>
        <w:rPr>
          <w:b/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>Отчет подготовлен председателем ПК   МБДОУ –д/с «Ромашка»                                                                             Майоровой Оксаной Евгеньевной</w:t>
      </w:r>
    </w:p>
    <w:p>
      <w:pPr>
        <w:rPr>
          <w:rFonts w:hint="default"/>
          <w:sz w:val="24"/>
          <w:szCs w:val="24"/>
          <w:lang w:val="ru-RU"/>
        </w:rPr>
      </w:pPr>
    </w:p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8904E8"/>
    <w:rsid w:val="14622AA5"/>
    <w:rsid w:val="394D5C33"/>
    <w:rsid w:val="466A2806"/>
    <w:rsid w:val="66E4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20"/>
    <w:rPr>
      <w:i/>
      <w:iCs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</w:pPr>
  </w:style>
  <w:style w:type="paragraph" w:styleId="6">
    <w:name w:val="No Spacing"/>
    <w:qFormat/>
    <w:uiPriority w:val="99"/>
    <w:pPr>
      <w:jc w:val="left"/>
    </w:pPr>
    <w:rPr>
      <w:rFonts w:ascii="Times New Roman" w:hAnsi="Times New Roman" w:eastAsia="Calibri" w:cs="Times New Roman"/>
      <w:sz w:val="28"/>
      <w:szCs w:val="22"/>
      <w:lang w:val="ru-RU" w:eastAsia="en-US" w:bidi="ar-SA"/>
    </w:rPr>
  </w:style>
  <w:style w:type="character" w:customStyle="1" w:styleId="7">
    <w:name w:val="c0"/>
    <w:basedOn w:val="2"/>
    <w:qFormat/>
    <w:uiPriority w:val="0"/>
  </w:style>
  <w:style w:type="paragraph" w:styleId="8">
    <w:name w:val="List Paragraph"/>
    <w:basedOn w:val="1"/>
    <w:qFormat/>
    <w:uiPriority w:val="99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2024-01-09T04:52:00Z</dcterms:created>
  <dc:creator>Алексей</dc:creator>
  <cp:lastModifiedBy>Алексей</cp:lastModifiedBy>
  <cp:lastPrinted>2024-01-09T06:12:09Z</cp:lastPrinted>
  <dcterms:modified xsi:type="dcterms:W3CDTF">2024-01-09T06:13:04Z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B3E02F14A9B948569902FDF97D33CF6F_13</vt:lpwstr>
  </property>
</Properties>
</file>